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b w:val="1"/>
          <w:bCs w:val="1"/>
        </w:rPr>
      </w:pPr>
      <w:r w:rsidDel="00000000" w:rsidR="00000000" w:rsidRPr="00000000">
        <w:rPr>
          <w:b w:val="1"/>
          <w:bCs w:val="1"/>
          <w:rtl w:val="0"/>
        </w:rPr>
        <w:t xml:space="preserve">ANA DİLİMİZ YENƏDƏ EVDƏ QALDI</w:t>
      </w:r>
    </w:p>
    <w:p w:rsidR="00000000" w:rsidDel="00000000" w:rsidP="00000000" w:rsidRDefault="00000000" w:rsidRPr="00000000" w14:paraId="00000002">
      <w:pPr>
        <w:ind w:left="0" w:firstLine="0"/>
        <w:jc w:val="center"/>
        <w:rPr>
          <w:b w:val="1"/>
          <w:bCs w:val="1"/>
        </w:rPr>
      </w:pPr>
      <w:r w:rsidDel="00000000" w:rsidR="00000000" w:rsidRPr="00000000">
        <w:rPr>
          <w:rtl w:val="0"/>
        </w:rPr>
      </w:r>
    </w:p>
    <w:p w:rsidR="00000000" w:rsidDel="00000000" w:rsidP="00000000" w:rsidRDefault="00000000" w:rsidRPr="00000000" w14:paraId="00000003">
      <w:pPr>
        <w:ind w:left="0" w:firstLine="0"/>
        <w:jc w:val="center"/>
        <w:rPr>
          <w:b w:val="1"/>
          <w:bCs w:val="1"/>
        </w:rPr>
      </w:pPr>
      <w:r w:rsidDel="00000000" w:rsidR="00000000" w:rsidRPr="00000000">
        <w:rPr>
          <w:b w:val="1"/>
          <w:bCs w:val="1"/>
          <w:rtl w:val="0"/>
        </w:rPr>
        <w:t xml:space="preserve">Bəyanat</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 Ana dili insanın milli kimliyinin, tarixi yaddaşının və mədəni mənsubiyyətinin əsas hissəsidir. İranda Azərbaycan türkcəsinin istifadəsi və təhsildə tətbiqi qadağan olduğu üçün ana dili problemi daha geniş milli kimlik məsələsi ilə əlaqəlidir. İnsan öz kimliyini başqalarının ona verdiyi adla deyil, öz dili, tarixi və mədəniyyəti ilə müəyyən etməlidir. Başqa dilləri, xüsusilə fars, ərəb və ingilis dillərini öyrənmək ana dilindən imtina etmək demək deyil. Əksinə, çoxdillilik əlavə imkan yaradır, lakin ana dilinin qorunması vacibdir. Ana dili yalnız evdə danışılan dil kimi qalmamalı, təhsil, elm, ədəbiyyat, media və texnologiyada da istifadə edilməlidir. Ailə uşaqlara ana dilində danışmaq, oxumaq və mədəni dəyərləri ötürmək üçün əsas mühitdir. Cəmiyyət daxilində insanlar ana dilində ünsiyyət qurmalı, mədəni tədbirlər keçirməli və yeni mədəni məhsullar yaratmalıdırlar. Təhsildə ana dili mürəkkəb biliklərin və düşüncənin formalaşdığı əsas vasitələrdən birinə çevrilməlidir. Müasir dövrdə internetdə, sosial mediada və süni intellekt sistemlərində ana dilində yeni informasiya yaratmaq da mühümdür. Dil hüquqları dövlət qarşısında qarşıdurma ilə deyil, konkret, hüquqi və sivil tələblərlə müdafiə edilməlidir. Ana dilini qorumağın məqsədi başqa dillərə və xalqlara düşmənçilik etmək yox, öz dilinin normal sosial mövcudluğunu təmin etməkdir. Əsas məqsəd ana dilini yalnız keçmişin yadigarı kimi qorumaq deyil, onu elm, texnologiya, informasiya və gələcək nəsillərin dili etməkdir. Təəssüflər olsun ki İran İslam Respublikası 47 il ərzində konstitusiyasında 15-ci maddədə ana dilinin məktəblərdə təhsil dili kimi istifadə edilməsinin, həyata keçirilməsinin qarşısını alaraq bu haqlı tələbi irəli sürən milli-mədəni insanlarıda həbsə, işgəncəyə məruz qoyur. Bu ildə Azərbaycan uşaqları məktəblərin açıldığı mehr ayının birinci günündə ana dillərini evlərində “həbs” etdilər. </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Haqlı olaraq Azərbaycan milləti çarəni ancaq azadlıq, ədalət və milli hökumətin bərpasında görürlər.</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Yaşasın Ana dilimiz!</w:t>
      </w:r>
    </w:p>
    <w:p w:rsidR="00000000" w:rsidDel="00000000" w:rsidP="00000000" w:rsidRDefault="00000000" w:rsidRPr="00000000" w14:paraId="0000000A">
      <w:pPr>
        <w:jc w:val="both"/>
        <w:rPr/>
      </w:pPr>
      <w:r w:rsidDel="00000000" w:rsidR="00000000" w:rsidRPr="00000000">
        <w:rPr>
          <w:rtl w:val="0"/>
        </w:rPr>
        <w:t xml:space="preserve">Yaşasın Azərbaycan!</w:t>
      </w:r>
    </w:p>
    <w:p w:rsidR="00000000" w:rsidDel="00000000" w:rsidP="00000000" w:rsidRDefault="00000000" w:rsidRPr="00000000" w14:paraId="0000000B">
      <w:pPr>
        <w:jc w:val="both"/>
        <w:rPr/>
      </w:pPr>
      <w:r w:rsidDel="00000000" w:rsidR="00000000" w:rsidRPr="00000000">
        <w:rPr>
          <w:rtl w:val="0"/>
        </w:rPr>
        <w:t xml:space="preserve">Bərpa olsun Azadlıq, Ədalət, Milli Hökumət!</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Azərbaycan Demokrat Firqəsinin Mərkəzi Komitəsi - (ADF-MK) Rəhim Hüseynzadə</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2026-09-23 (1405-07-01)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